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F53927" w14:paraId="1DACFAE9" w14:textId="77777777" w:rsidTr="00466442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14:paraId="2FA805FC" w14:textId="0D9033DC" w:rsidR="00D32182" w:rsidRDefault="00D32182"/>
          <w:tbl>
            <w:tblPr>
              <w:tblStyle w:val="TableGrid"/>
              <w:tblW w:w="5548" w:type="dxa"/>
              <w:tblInd w:w="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3016"/>
            </w:tblGrid>
            <w:tr w:rsidR="00D32182" w14:paraId="4E4B3450" w14:textId="77777777" w:rsidTr="00B92E41">
              <w:trPr>
                <w:trHeight w:val="3509"/>
              </w:trPr>
              <w:tc>
                <w:tcPr>
                  <w:tcW w:w="5548" w:type="dxa"/>
                  <w:gridSpan w:val="2"/>
                </w:tcPr>
                <w:p w14:paraId="629EC483" w14:textId="25DD643B" w:rsidR="00D32182" w:rsidRDefault="00D32182" w:rsidP="00F53927">
                  <w:pPr>
                    <w:ind w:right="258"/>
                  </w:pPr>
                </w:p>
                <w:p w14:paraId="24655C04" w14:textId="2FCD84E4" w:rsidR="00B92E41" w:rsidRDefault="00B92E41" w:rsidP="00B92E41">
                  <w:pPr>
                    <w:spacing w:after="12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5A25C5C3" wp14:editId="4068F9DF">
                        <wp:simplePos x="0" y="0"/>
                        <wp:positionH relativeFrom="column">
                          <wp:posOffset>1698625</wp:posOffset>
                        </wp:positionH>
                        <wp:positionV relativeFrom="paragraph">
                          <wp:posOffset>243205</wp:posOffset>
                        </wp:positionV>
                        <wp:extent cx="1630680" cy="1630680"/>
                        <wp:effectExtent l="0" t="0" r="7620" b="7620"/>
                        <wp:wrapSquare wrapText="bothSides"/>
                        <wp:docPr id="2" name="Picture 2" descr="Figure A: Eggs of &lt;em&gt;E. vermicularis&lt;/em&gt; in a cellulose-tape preparatio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gure A: Eggs of &lt;em&gt;E. vermicularis&lt;/em&gt; in a cellulose-tape preparatio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Team Name: _</w:t>
                  </w:r>
                  <w:r>
                    <w:t>________________</w:t>
                  </w:r>
                  <w:r>
                    <w:t>____________________</w:t>
                  </w:r>
                </w:p>
                <w:p w14:paraId="79794F96" w14:textId="4EF4EA76" w:rsidR="00D32182" w:rsidRDefault="00B92E41" w:rsidP="00B92E41">
                  <w:r w:rsidRPr="00B92E41">
                    <w:t xml:space="preserve">A </w:t>
                  </w:r>
                  <w:r w:rsidR="00136800">
                    <w:t>7</w:t>
                  </w:r>
                  <w:r w:rsidRPr="00B92E41">
                    <w:t>-year-old</w:t>
                  </w:r>
                  <w:r w:rsidRPr="00B92E41">
                    <w:t xml:space="preserve"> girl present</w:t>
                  </w:r>
                  <w:r w:rsidR="00FE1873">
                    <w:t>s</w:t>
                  </w:r>
                  <w:r w:rsidRPr="00B92E41">
                    <w:t xml:space="preserve"> to </w:t>
                  </w:r>
                  <w:r w:rsidR="00136800">
                    <w:t xml:space="preserve">her pediatrician </w:t>
                  </w:r>
                  <w:r w:rsidRPr="00B92E41">
                    <w:t>with her mother for burning and itching around her anus and</w:t>
                  </w:r>
                  <w:r w:rsidR="00136800">
                    <w:t xml:space="preserve"> vaginal</w:t>
                  </w:r>
                  <w:r w:rsidRPr="00B92E41">
                    <w:t xml:space="preserve"> area.</w:t>
                  </w:r>
                </w:p>
                <w:p w14:paraId="19CD4D74" w14:textId="77777777" w:rsidR="00432B92" w:rsidRDefault="00432B92" w:rsidP="00B92E41"/>
                <w:p w14:paraId="7C0B0852" w14:textId="4571638D" w:rsidR="00432B92" w:rsidRDefault="00432B92" w:rsidP="00B92E41">
                  <w:r>
                    <w:t>Eggs (right) were collected from the patient’s perineum.</w:t>
                  </w:r>
                </w:p>
              </w:tc>
            </w:tr>
            <w:tr w:rsidR="00D32182" w14:paraId="7BD82FA0" w14:textId="77777777" w:rsidTr="00FE1873">
              <w:trPr>
                <w:trHeight w:val="309"/>
              </w:trPr>
              <w:tc>
                <w:tcPr>
                  <w:tcW w:w="2532" w:type="dxa"/>
                  <w:vAlign w:val="center"/>
                </w:tcPr>
                <w:p w14:paraId="428A187D" w14:textId="77777777" w:rsidR="00FE1873" w:rsidRDefault="00FE1873" w:rsidP="00B92E41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44747CF0" w14:textId="7F8C4042" w:rsidR="00D32182" w:rsidRPr="00FE1873" w:rsidRDefault="00FE1873" w:rsidP="00B92E41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E1873">
                    <w:rPr>
                      <w:b/>
                      <w:bCs/>
                      <w:u w:val="single"/>
                    </w:rPr>
                    <w:t xml:space="preserve">Game </w:t>
                  </w:r>
                  <w:r w:rsidR="00D32182" w:rsidRPr="00FE1873">
                    <w:rPr>
                      <w:b/>
                      <w:bCs/>
                      <w:u w:val="single"/>
                    </w:rPr>
                    <w:t>Rules</w:t>
                  </w:r>
                </w:p>
                <w:p w14:paraId="43E9E8B7" w14:textId="03D75FD4" w:rsidR="00D32182" w:rsidRPr="00B31695" w:rsidRDefault="00FE1873" w:rsidP="00D3218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You have 60 seconds to d</w:t>
                  </w:r>
                  <w:r w:rsidR="00D32182">
                    <w:t>iagnose the patient in the above case study</w:t>
                  </w:r>
                </w:p>
                <w:p w14:paraId="0EC2C951" w14:textId="77777777" w:rsidR="00D32182" w:rsidRDefault="00D32182" w:rsidP="00D32182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31695">
                    <w:t>Scratch until you get the correct answer</w:t>
                  </w:r>
                </w:p>
                <w:p w14:paraId="61B1E471" w14:textId="170DB4A2" w:rsidR="00D32182" w:rsidRDefault="00D32182" w:rsidP="00D3218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Each scratched cell </w:t>
                  </w:r>
                  <w:r w:rsidR="00FE1873">
                    <w:t>is one point</w:t>
                  </w:r>
                </w:p>
                <w:p w14:paraId="7CBDE6A3" w14:textId="3D91057C" w:rsidR="00D32182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lowest scoring team at the end of the semester</w:t>
                  </w:r>
                  <w:r w:rsidR="00D32182">
                    <w:t xml:space="preserve"> wins</w:t>
                  </w:r>
                </w:p>
                <w:p w14:paraId="3622CB16" w14:textId="78840B99" w:rsidR="00FE1873" w:rsidRDefault="00FE1873" w:rsidP="00F53927">
                  <w:pPr>
                    <w:ind w:right="258"/>
                  </w:pPr>
                </w:p>
              </w:tc>
              <w:tc>
                <w:tcPr>
                  <w:tcW w:w="3016" w:type="dxa"/>
                </w:tcPr>
                <w:p w14:paraId="3A2D549C" w14:textId="0C1EFECE" w:rsidR="00D32182" w:rsidRDefault="00D32182" w:rsidP="00D32182">
                  <w:pPr>
                    <w:ind w:right="258"/>
                    <w:jc w:val="center"/>
                  </w:pPr>
                </w:p>
                <w:p w14:paraId="5E92FBA5" w14:textId="105C2613" w:rsidR="00D32182" w:rsidRDefault="00D32182" w:rsidP="00D32182">
                  <w:pPr>
                    <w:spacing w:after="120"/>
                    <w:ind w:right="258"/>
                    <w:jc w:val="center"/>
                  </w:pPr>
                  <w:r>
                    <w:t>Scratch Below!</w:t>
                  </w:r>
                </w:p>
                <w:p w14:paraId="78D8C21E" w14:textId="77777777" w:rsidR="00D32182" w:rsidRDefault="00D32182" w:rsidP="00F53927">
                  <w:pPr>
                    <w:ind w:right="258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136800" w14:paraId="45D4C13F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A11F48C" w14:textId="7FE5B61A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77B3EC86" w14:textId="514A4A51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mansoni</w:t>
                        </w:r>
                        <w:proofErr w:type="spellEnd"/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1B7F1BA" w14:textId="4D7CD05D" w:rsid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4C85C531" w14:textId="3CC7A2A9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Hookworm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9A9E7C8" w14:textId="429510C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42EAD406" w14:textId="48525594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Trichomonas vaginalis</w:t>
                        </w:r>
                      </w:p>
                    </w:tc>
                  </w:tr>
                  <w:tr w:rsidR="00136800" w14:paraId="43C73921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098512F" w14:textId="050DF622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CORRECT</w:t>
                        </w:r>
                      </w:p>
                      <w:p w14:paraId="0E066A47" w14:textId="6BB16C65" w:rsidR="00136800" w:rsidRPr="00256C5E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  <w:szCs w:val="14"/>
                          </w:rPr>
                          <w:t>Enterobius vermicularis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64F20057" w14:textId="3C246571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2727D7D9" w14:textId="03A82722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Taenia </w:t>
                        </w: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sp.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278F5A3" w14:textId="5B6FB690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E906032" w14:textId="5B54777E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Trichuris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trichiura</w:t>
                        </w:r>
                        <w:proofErr w:type="spellEnd"/>
                      </w:p>
                    </w:tc>
                  </w:tr>
                  <w:tr w:rsidR="00136800" w14:paraId="198E0D0D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443E014" w14:textId="7D85EB91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4CE76E18" w14:textId="67BBA20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r w:rsidRPr="00136800">
                          <w:rPr>
                            <w:i/>
                            <w:iCs/>
                            <w:strike/>
                            <w:sz w:val="12"/>
                            <w:szCs w:val="12"/>
                          </w:rPr>
                          <w:t>haematobium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5AB134A" w14:textId="7777777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65777704" w14:textId="7777777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Giardia lamblia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F0FA9DD" w14:textId="7777777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31DCEAA" w14:textId="77777777" w:rsidR="00136800" w:rsidRPr="00136800" w:rsidRDefault="00136800" w:rsidP="00136800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Schistosoma japonicum</w:t>
                        </w:r>
                      </w:p>
                    </w:tc>
                  </w:tr>
                </w:tbl>
                <w:p w14:paraId="6FD5E5A7" w14:textId="7DCC6804" w:rsidR="00D32182" w:rsidRDefault="00D32182" w:rsidP="00F53927">
                  <w:pPr>
                    <w:ind w:right="258"/>
                  </w:pPr>
                </w:p>
              </w:tc>
            </w:tr>
          </w:tbl>
          <w:p w14:paraId="3C8ACB3B" w14:textId="77777777" w:rsidR="00F53927" w:rsidRDefault="00F53927" w:rsidP="00F53927">
            <w:pPr>
              <w:ind w:left="258" w:right="258"/>
            </w:pPr>
          </w:p>
        </w:tc>
        <w:tc>
          <w:tcPr>
            <w:tcW w:w="6120" w:type="dxa"/>
          </w:tcPr>
          <w:p w14:paraId="1A2482D9" w14:textId="77777777" w:rsidR="00F53927" w:rsidRDefault="00F53927" w:rsidP="00F53927">
            <w:pPr>
              <w:ind w:left="258" w:right="258"/>
            </w:pPr>
          </w:p>
          <w:tbl>
            <w:tblPr>
              <w:tblStyle w:val="TableGrid"/>
              <w:tblW w:w="5548" w:type="dxa"/>
              <w:tblInd w:w="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3016"/>
            </w:tblGrid>
            <w:tr w:rsidR="00FE1873" w14:paraId="77CEE328" w14:textId="77777777" w:rsidTr="00F11516">
              <w:trPr>
                <w:trHeight w:val="3509"/>
              </w:trPr>
              <w:tc>
                <w:tcPr>
                  <w:tcW w:w="5548" w:type="dxa"/>
                  <w:gridSpan w:val="2"/>
                </w:tcPr>
                <w:p w14:paraId="05BC7981" w14:textId="77777777" w:rsidR="00FE1873" w:rsidRDefault="00FE1873" w:rsidP="00FE1873">
                  <w:pPr>
                    <w:ind w:right="258"/>
                  </w:pPr>
                </w:p>
                <w:p w14:paraId="2A8E05F5" w14:textId="77777777" w:rsidR="00FE1873" w:rsidRDefault="00FE1873" w:rsidP="00FE1873">
                  <w:pPr>
                    <w:spacing w:after="12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34C1BCF3" wp14:editId="077A83C2">
                        <wp:simplePos x="0" y="0"/>
                        <wp:positionH relativeFrom="column">
                          <wp:posOffset>1698625</wp:posOffset>
                        </wp:positionH>
                        <wp:positionV relativeFrom="paragraph">
                          <wp:posOffset>243205</wp:posOffset>
                        </wp:positionV>
                        <wp:extent cx="1630680" cy="1630680"/>
                        <wp:effectExtent l="0" t="0" r="7620" b="7620"/>
                        <wp:wrapSquare wrapText="bothSides"/>
                        <wp:docPr id="4" name="Picture 4" descr="Figure A: Eggs of &lt;em&gt;E. vermicularis&lt;/em&gt; in a cellulose-tape preparatio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gure A: Eggs of &lt;em&gt;E. vermicularis&lt;/em&gt; in a cellulose-tape preparatio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Team Name: _____________________________________</w:t>
                  </w:r>
                </w:p>
                <w:p w14:paraId="25875568" w14:textId="77777777" w:rsidR="00FE1873" w:rsidRDefault="00FE1873" w:rsidP="00FE1873">
                  <w:r w:rsidRPr="00B92E41">
                    <w:t xml:space="preserve">A </w:t>
                  </w:r>
                  <w:r>
                    <w:t>7</w:t>
                  </w:r>
                  <w:r w:rsidRPr="00B92E41">
                    <w:t>-year-old girl present</w:t>
                  </w:r>
                  <w:r>
                    <w:t>s</w:t>
                  </w:r>
                  <w:r w:rsidRPr="00B92E41">
                    <w:t xml:space="preserve"> to </w:t>
                  </w:r>
                  <w:r>
                    <w:t xml:space="preserve">her pediatrician </w:t>
                  </w:r>
                  <w:r w:rsidRPr="00B92E41">
                    <w:t>with her mother for burning and itching around her anus and</w:t>
                  </w:r>
                  <w:r>
                    <w:t xml:space="preserve"> vaginal</w:t>
                  </w:r>
                  <w:r w:rsidRPr="00B92E41">
                    <w:t xml:space="preserve"> area.</w:t>
                  </w:r>
                </w:p>
                <w:p w14:paraId="53E4429C" w14:textId="77777777" w:rsidR="00FE1873" w:rsidRDefault="00FE1873" w:rsidP="00FE1873"/>
                <w:p w14:paraId="76DC2D9D" w14:textId="77777777" w:rsidR="00FE1873" w:rsidRDefault="00FE1873" w:rsidP="00FE1873">
                  <w:r>
                    <w:t>Eggs (right) were collected from the patient’s perineum.</w:t>
                  </w:r>
                </w:p>
              </w:tc>
            </w:tr>
            <w:tr w:rsidR="00FE1873" w14:paraId="409BD185" w14:textId="77777777" w:rsidTr="00F11516">
              <w:trPr>
                <w:trHeight w:val="309"/>
              </w:trPr>
              <w:tc>
                <w:tcPr>
                  <w:tcW w:w="2532" w:type="dxa"/>
                  <w:vAlign w:val="center"/>
                </w:tcPr>
                <w:p w14:paraId="56ED70F0" w14:textId="77777777" w:rsid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6E128751" w14:textId="77777777" w:rsidR="00FE1873" w:rsidRP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E1873">
                    <w:rPr>
                      <w:b/>
                      <w:bCs/>
                      <w:u w:val="single"/>
                    </w:rPr>
                    <w:t>Game Rules</w:t>
                  </w:r>
                </w:p>
                <w:p w14:paraId="57DE305A" w14:textId="77777777" w:rsidR="00FE1873" w:rsidRPr="00B31695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You have 60 seconds to diagnose the patient in the above case study</w:t>
                  </w:r>
                </w:p>
                <w:p w14:paraId="01F1C557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31695">
                    <w:t>Scratch until you get the correct answer</w:t>
                  </w:r>
                </w:p>
                <w:p w14:paraId="332C4983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scratched cell is one point</w:t>
                  </w:r>
                </w:p>
                <w:p w14:paraId="450CF531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lowest scoring team at the end of the semester wins</w:t>
                  </w:r>
                </w:p>
                <w:p w14:paraId="1D273809" w14:textId="77777777" w:rsidR="00FE1873" w:rsidRDefault="00FE1873" w:rsidP="00FE1873">
                  <w:pPr>
                    <w:ind w:right="258"/>
                  </w:pPr>
                </w:p>
              </w:tc>
              <w:tc>
                <w:tcPr>
                  <w:tcW w:w="3016" w:type="dxa"/>
                </w:tcPr>
                <w:p w14:paraId="049D85F1" w14:textId="77777777" w:rsidR="00FE1873" w:rsidRDefault="00FE1873" w:rsidP="00FE1873">
                  <w:pPr>
                    <w:ind w:right="258"/>
                    <w:jc w:val="center"/>
                  </w:pPr>
                </w:p>
                <w:p w14:paraId="2A282BC5" w14:textId="77777777" w:rsidR="00FE1873" w:rsidRDefault="00FE1873" w:rsidP="00FE1873">
                  <w:pPr>
                    <w:spacing w:after="120"/>
                    <w:ind w:right="258"/>
                    <w:jc w:val="center"/>
                  </w:pPr>
                  <w:r>
                    <w:t>Scratch Below!</w:t>
                  </w:r>
                </w:p>
                <w:p w14:paraId="6223E767" w14:textId="77777777" w:rsidR="00FE1873" w:rsidRDefault="00FE1873" w:rsidP="00FE1873">
                  <w:pPr>
                    <w:ind w:right="258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FE1873" w14:paraId="5A99C48B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671352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1011181A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mansoni</w:t>
                        </w:r>
                        <w:proofErr w:type="spellEnd"/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7AD64561" w14:textId="77777777" w:rsidR="00FE1873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9309353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Hookworm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7909F03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7230F0FB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Trichomonas vaginalis</w:t>
                        </w:r>
                      </w:p>
                    </w:tc>
                  </w:tr>
                  <w:tr w:rsidR="00FE1873" w14:paraId="2D4A9EC2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815EFF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CORRECT</w:t>
                        </w:r>
                      </w:p>
                      <w:p w14:paraId="5CA3F760" w14:textId="77777777" w:rsidR="00FE1873" w:rsidRPr="00256C5E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  <w:szCs w:val="14"/>
                          </w:rPr>
                          <w:t>Enterobius vermicularis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9560880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1490DC30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Taenia </w:t>
                        </w: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sp.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45BCE12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20FD379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Trichuris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trichiura</w:t>
                        </w:r>
                        <w:proofErr w:type="spellEnd"/>
                      </w:p>
                    </w:tc>
                  </w:tr>
                  <w:tr w:rsidR="00FE1873" w14:paraId="13F1AC9D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2B93878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6B80BB7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r w:rsidRPr="00136800">
                          <w:rPr>
                            <w:i/>
                            <w:iCs/>
                            <w:strike/>
                            <w:sz w:val="12"/>
                            <w:szCs w:val="12"/>
                          </w:rPr>
                          <w:t>haematobium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DA64731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7F06093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Giardia lamblia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59CDB86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D9E7B6D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Schistosoma japonicum</w:t>
                        </w:r>
                      </w:p>
                    </w:tc>
                  </w:tr>
                </w:tbl>
                <w:p w14:paraId="3977B65D" w14:textId="77777777" w:rsidR="00FE1873" w:rsidRDefault="00FE1873" w:rsidP="00FE1873">
                  <w:pPr>
                    <w:ind w:right="258"/>
                  </w:pPr>
                </w:p>
              </w:tc>
            </w:tr>
          </w:tbl>
          <w:p w14:paraId="33A3602A" w14:textId="6CC69A90" w:rsidR="00FE1873" w:rsidRDefault="00FE1873" w:rsidP="00F53927">
            <w:pPr>
              <w:ind w:left="258" w:right="258"/>
            </w:pPr>
          </w:p>
        </w:tc>
      </w:tr>
      <w:tr w:rsidR="00F53927" w14:paraId="359A4183" w14:textId="77777777" w:rsidTr="00466442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14:paraId="3A759A78" w14:textId="77777777" w:rsidR="00F53927" w:rsidRDefault="00F53927" w:rsidP="00F53927">
            <w:pPr>
              <w:ind w:left="258" w:right="258"/>
            </w:pPr>
          </w:p>
          <w:tbl>
            <w:tblPr>
              <w:tblStyle w:val="TableGrid"/>
              <w:tblW w:w="5548" w:type="dxa"/>
              <w:tblInd w:w="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3016"/>
            </w:tblGrid>
            <w:tr w:rsidR="00FE1873" w14:paraId="0728E0EF" w14:textId="77777777" w:rsidTr="00F11516">
              <w:trPr>
                <w:trHeight w:val="3509"/>
              </w:trPr>
              <w:tc>
                <w:tcPr>
                  <w:tcW w:w="5548" w:type="dxa"/>
                  <w:gridSpan w:val="2"/>
                </w:tcPr>
                <w:p w14:paraId="4CB3CABB" w14:textId="77777777" w:rsidR="00FE1873" w:rsidRDefault="00FE1873" w:rsidP="00FE1873">
                  <w:pPr>
                    <w:ind w:right="258"/>
                  </w:pPr>
                </w:p>
                <w:p w14:paraId="2875504F" w14:textId="77777777" w:rsidR="00FE1873" w:rsidRDefault="00FE1873" w:rsidP="00FE1873">
                  <w:pPr>
                    <w:spacing w:after="12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4EF62082" wp14:editId="5349F3DE">
                        <wp:simplePos x="0" y="0"/>
                        <wp:positionH relativeFrom="column">
                          <wp:posOffset>1698625</wp:posOffset>
                        </wp:positionH>
                        <wp:positionV relativeFrom="paragraph">
                          <wp:posOffset>243205</wp:posOffset>
                        </wp:positionV>
                        <wp:extent cx="1630680" cy="1630680"/>
                        <wp:effectExtent l="0" t="0" r="7620" b="7620"/>
                        <wp:wrapSquare wrapText="bothSides"/>
                        <wp:docPr id="5" name="Picture 5" descr="Figure A: Eggs of &lt;em&gt;E. vermicularis&lt;/em&gt; in a cellulose-tape preparatio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gure A: Eggs of &lt;em&gt;E. vermicularis&lt;/em&gt; in a cellulose-tape preparatio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Team Name: _____________________________________</w:t>
                  </w:r>
                </w:p>
                <w:p w14:paraId="3796C183" w14:textId="77777777" w:rsidR="00FE1873" w:rsidRDefault="00FE1873" w:rsidP="00FE1873">
                  <w:r w:rsidRPr="00B92E41">
                    <w:t xml:space="preserve">A </w:t>
                  </w:r>
                  <w:r>
                    <w:t>7</w:t>
                  </w:r>
                  <w:r w:rsidRPr="00B92E41">
                    <w:t>-year-old girl present</w:t>
                  </w:r>
                  <w:r>
                    <w:t>s</w:t>
                  </w:r>
                  <w:r w:rsidRPr="00B92E41">
                    <w:t xml:space="preserve"> to </w:t>
                  </w:r>
                  <w:r>
                    <w:t xml:space="preserve">her pediatrician </w:t>
                  </w:r>
                  <w:r w:rsidRPr="00B92E41">
                    <w:t>with her mother for burning and itching around her anus and</w:t>
                  </w:r>
                  <w:r>
                    <w:t xml:space="preserve"> vaginal</w:t>
                  </w:r>
                  <w:r w:rsidRPr="00B92E41">
                    <w:t xml:space="preserve"> area.</w:t>
                  </w:r>
                </w:p>
                <w:p w14:paraId="2D8A9E20" w14:textId="77777777" w:rsidR="00FE1873" w:rsidRDefault="00FE1873" w:rsidP="00FE1873"/>
                <w:p w14:paraId="39E0FBCE" w14:textId="77777777" w:rsidR="00FE1873" w:rsidRDefault="00FE1873" w:rsidP="00FE1873">
                  <w:r>
                    <w:t>Eggs (right) were collected from the patient’s perineum.</w:t>
                  </w:r>
                </w:p>
              </w:tc>
            </w:tr>
            <w:tr w:rsidR="00FE1873" w14:paraId="63C9C778" w14:textId="77777777" w:rsidTr="00F11516">
              <w:trPr>
                <w:trHeight w:val="309"/>
              </w:trPr>
              <w:tc>
                <w:tcPr>
                  <w:tcW w:w="2532" w:type="dxa"/>
                  <w:vAlign w:val="center"/>
                </w:tcPr>
                <w:p w14:paraId="4649F529" w14:textId="77777777" w:rsid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1E4EF28C" w14:textId="77777777" w:rsidR="00FE1873" w:rsidRP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E1873">
                    <w:rPr>
                      <w:b/>
                      <w:bCs/>
                      <w:u w:val="single"/>
                    </w:rPr>
                    <w:t>Game Rules</w:t>
                  </w:r>
                </w:p>
                <w:p w14:paraId="55BBB7BB" w14:textId="77777777" w:rsidR="00FE1873" w:rsidRPr="00B31695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You have 60 seconds to diagnose the patient in the above case study</w:t>
                  </w:r>
                </w:p>
                <w:p w14:paraId="1D8456BB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31695">
                    <w:t>Scratch until you get the correct answer</w:t>
                  </w:r>
                </w:p>
                <w:p w14:paraId="78FFF695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scratched cell is one point</w:t>
                  </w:r>
                </w:p>
                <w:p w14:paraId="0EA3AA3E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lowest scoring team at the end of the semester wins</w:t>
                  </w:r>
                </w:p>
                <w:p w14:paraId="37C6C698" w14:textId="77777777" w:rsidR="00FE1873" w:rsidRDefault="00FE1873" w:rsidP="00FE1873">
                  <w:pPr>
                    <w:ind w:right="258"/>
                  </w:pPr>
                </w:p>
              </w:tc>
              <w:tc>
                <w:tcPr>
                  <w:tcW w:w="3016" w:type="dxa"/>
                </w:tcPr>
                <w:p w14:paraId="5FBD864A" w14:textId="77777777" w:rsidR="00FE1873" w:rsidRDefault="00FE1873" w:rsidP="00FE1873">
                  <w:pPr>
                    <w:ind w:right="258"/>
                    <w:jc w:val="center"/>
                  </w:pPr>
                </w:p>
                <w:p w14:paraId="04D5B342" w14:textId="77777777" w:rsidR="00FE1873" w:rsidRDefault="00FE1873" w:rsidP="00FE1873">
                  <w:pPr>
                    <w:spacing w:after="120"/>
                    <w:ind w:right="258"/>
                    <w:jc w:val="center"/>
                  </w:pPr>
                  <w:r>
                    <w:t>Scratch Below!</w:t>
                  </w:r>
                </w:p>
                <w:p w14:paraId="154A8D72" w14:textId="77777777" w:rsidR="00FE1873" w:rsidRDefault="00FE1873" w:rsidP="00FE1873">
                  <w:pPr>
                    <w:ind w:right="258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FE1873" w14:paraId="5F0EA360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6821172B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5882B4C5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mansoni</w:t>
                        </w:r>
                        <w:proofErr w:type="spellEnd"/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95DD5D7" w14:textId="77777777" w:rsidR="00FE1873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FE15EA4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Hookworm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3F882A2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7FB85E82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Trichomonas vaginalis</w:t>
                        </w:r>
                      </w:p>
                    </w:tc>
                  </w:tr>
                  <w:tr w:rsidR="00FE1873" w14:paraId="19A0C497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F9E8758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CORRECT</w:t>
                        </w:r>
                      </w:p>
                      <w:p w14:paraId="0FBB2346" w14:textId="77777777" w:rsidR="00FE1873" w:rsidRPr="00256C5E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  <w:szCs w:val="14"/>
                          </w:rPr>
                          <w:t>Enterobius vermicularis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944E1EA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29B8B4E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Taenia </w:t>
                        </w: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sp.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243BD2C7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2611F2EA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Trichuris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trichiura</w:t>
                        </w:r>
                        <w:proofErr w:type="spellEnd"/>
                      </w:p>
                    </w:tc>
                  </w:tr>
                  <w:tr w:rsidR="00FE1873" w14:paraId="230705E5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7A29691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43771DFB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r w:rsidRPr="00136800">
                          <w:rPr>
                            <w:i/>
                            <w:iCs/>
                            <w:strike/>
                            <w:sz w:val="12"/>
                            <w:szCs w:val="12"/>
                          </w:rPr>
                          <w:t>haematobium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BC5EFD6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38ED3CA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Giardia lamblia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195FA734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59E3FEC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Schistosoma japonicum</w:t>
                        </w:r>
                      </w:p>
                    </w:tc>
                  </w:tr>
                </w:tbl>
                <w:p w14:paraId="5F79EEC4" w14:textId="77777777" w:rsidR="00FE1873" w:rsidRDefault="00FE1873" w:rsidP="00FE1873">
                  <w:pPr>
                    <w:ind w:right="258"/>
                  </w:pPr>
                </w:p>
              </w:tc>
            </w:tr>
          </w:tbl>
          <w:p w14:paraId="10227358" w14:textId="021D55EA" w:rsidR="00FE1873" w:rsidRDefault="00FE1873" w:rsidP="00F53927">
            <w:pPr>
              <w:ind w:left="258" w:right="258"/>
            </w:pPr>
          </w:p>
        </w:tc>
        <w:tc>
          <w:tcPr>
            <w:tcW w:w="6120" w:type="dxa"/>
          </w:tcPr>
          <w:p w14:paraId="1D1BE5F9" w14:textId="77777777" w:rsidR="00F53927" w:rsidRDefault="00F53927" w:rsidP="00F53927">
            <w:pPr>
              <w:ind w:left="258" w:right="258"/>
            </w:pPr>
          </w:p>
          <w:tbl>
            <w:tblPr>
              <w:tblStyle w:val="TableGrid"/>
              <w:tblW w:w="5548" w:type="dxa"/>
              <w:tblInd w:w="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3016"/>
            </w:tblGrid>
            <w:tr w:rsidR="00FE1873" w14:paraId="726EDF59" w14:textId="77777777" w:rsidTr="00F11516">
              <w:trPr>
                <w:trHeight w:val="3509"/>
              </w:trPr>
              <w:tc>
                <w:tcPr>
                  <w:tcW w:w="5548" w:type="dxa"/>
                  <w:gridSpan w:val="2"/>
                </w:tcPr>
                <w:p w14:paraId="525249B0" w14:textId="77777777" w:rsidR="00FE1873" w:rsidRDefault="00FE1873" w:rsidP="00FE1873">
                  <w:pPr>
                    <w:ind w:right="258"/>
                  </w:pPr>
                </w:p>
                <w:p w14:paraId="39E1C2AC" w14:textId="77777777" w:rsidR="00FE1873" w:rsidRDefault="00FE1873" w:rsidP="00FE1873">
                  <w:pPr>
                    <w:spacing w:after="12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138CB2A9" wp14:editId="17AEC960">
                        <wp:simplePos x="0" y="0"/>
                        <wp:positionH relativeFrom="column">
                          <wp:posOffset>1698625</wp:posOffset>
                        </wp:positionH>
                        <wp:positionV relativeFrom="paragraph">
                          <wp:posOffset>243205</wp:posOffset>
                        </wp:positionV>
                        <wp:extent cx="1630680" cy="1630680"/>
                        <wp:effectExtent l="0" t="0" r="7620" b="7620"/>
                        <wp:wrapSquare wrapText="bothSides"/>
                        <wp:docPr id="6" name="Picture 6" descr="Figure A: Eggs of &lt;em&gt;E. vermicularis&lt;/em&gt; in a cellulose-tape preparation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gure A: Eggs of &lt;em&gt;E. vermicularis&lt;/em&gt; in a cellulose-tape preparation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068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t>Team Name: _____________________________________</w:t>
                  </w:r>
                </w:p>
                <w:p w14:paraId="24F6233E" w14:textId="77777777" w:rsidR="00FE1873" w:rsidRDefault="00FE1873" w:rsidP="00FE1873">
                  <w:r w:rsidRPr="00B92E41">
                    <w:t xml:space="preserve">A </w:t>
                  </w:r>
                  <w:r>
                    <w:t>7</w:t>
                  </w:r>
                  <w:r w:rsidRPr="00B92E41">
                    <w:t>-year-old girl present</w:t>
                  </w:r>
                  <w:r>
                    <w:t>s</w:t>
                  </w:r>
                  <w:r w:rsidRPr="00B92E41">
                    <w:t xml:space="preserve"> to </w:t>
                  </w:r>
                  <w:r>
                    <w:t xml:space="preserve">her pediatrician </w:t>
                  </w:r>
                  <w:r w:rsidRPr="00B92E41">
                    <w:t>with her mother for burning and itching around her anus and</w:t>
                  </w:r>
                  <w:r>
                    <w:t xml:space="preserve"> vaginal</w:t>
                  </w:r>
                  <w:r w:rsidRPr="00B92E41">
                    <w:t xml:space="preserve"> area.</w:t>
                  </w:r>
                </w:p>
                <w:p w14:paraId="11B2C470" w14:textId="77777777" w:rsidR="00FE1873" w:rsidRDefault="00FE1873" w:rsidP="00FE1873"/>
                <w:p w14:paraId="1226B809" w14:textId="77777777" w:rsidR="00FE1873" w:rsidRDefault="00FE1873" w:rsidP="00FE1873">
                  <w:r>
                    <w:t>Eggs (right) were collected from the patient’s perineum.</w:t>
                  </w:r>
                </w:p>
              </w:tc>
            </w:tr>
            <w:tr w:rsidR="00FE1873" w14:paraId="66A64407" w14:textId="77777777" w:rsidTr="00F11516">
              <w:trPr>
                <w:trHeight w:val="309"/>
              </w:trPr>
              <w:tc>
                <w:tcPr>
                  <w:tcW w:w="2532" w:type="dxa"/>
                  <w:vAlign w:val="center"/>
                </w:tcPr>
                <w:p w14:paraId="227B4E5F" w14:textId="77777777" w:rsid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  <w:p w14:paraId="6F7A61DC" w14:textId="77777777" w:rsidR="00FE1873" w:rsidRPr="00FE1873" w:rsidRDefault="00FE1873" w:rsidP="00FE1873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FE1873">
                    <w:rPr>
                      <w:b/>
                      <w:bCs/>
                      <w:u w:val="single"/>
                    </w:rPr>
                    <w:t>Game Rules</w:t>
                  </w:r>
                </w:p>
                <w:p w14:paraId="45091C79" w14:textId="77777777" w:rsidR="00FE1873" w:rsidRPr="00B31695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You have 60 seconds to diagnose the patient in the above case study</w:t>
                  </w:r>
                </w:p>
                <w:p w14:paraId="09962900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B31695">
                    <w:t>Scratch until you get the correct answer</w:t>
                  </w:r>
                </w:p>
                <w:p w14:paraId="60AF8CB6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scratched cell is one point</w:t>
                  </w:r>
                </w:p>
                <w:p w14:paraId="49B6064C" w14:textId="77777777" w:rsidR="00FE1873" w:rsidRDefault="00FE1873" w:rsidP="00FE1873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lowest scoring team at the end of the semester wins</w:t>
                  </w:r>
                </w:p>
                <w:p w14:paraId="671C65D4" w14:textId="77777777" w:rsidR="00FE1873" w:rsidRDefault="00FE1873" w:rsidP="00FE1873">
                  <w:pPr>
                    <w:ind w:right="258"/>
                  </w:pPr>
                </w:p>
              </w:tc>
              <w:tc>
                <w:tcPr>
                  <w:tcW w:w="3016" w:type="dxa"/>
                </w:tcPr>
                <w:p w14:paraId="477B5626" w14:textId="77777777" w:rsidR="00FE1873" w:rsidRDefault="00FE1873" w:rsidP="00FE1873">
                  <w:pPr>
                    <w:ind w:right="258"/>
                    <w:jc w:val="center"/>
                  </w:pPr>
                </w:p>
                <w:p w14:paraId="61A4CB5E" w14:textId="77777777" w:rsidR="00FE1873" w:rsidRDefault="00FE1873" w:rsidP="00FE1873">
                  <w:pPr>
                    <w:spacing w:after="120"/>
                    <w:ind w:right="258"/>
                    <w:jc w:val="center"/>
                  </w:pPr>
                  <w:r>
                    <w:t>Scratch Below!</w:t>
                  </w:r>
                </w:p>
                <w:p w14:paraId="0A1AADA4" w14:textId="77777777" w:rsidR="00FE1873" w:rsidRDefault="00FE1873" w:rsidP="00FE1873">
                  <w:pPr>
                    <w:ind w:right="258"/>
                  </w:pPr>
                </w:p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936"/>
                    <w:gridCol w:w="936"/>
                  </w:tblGrid>
                  <w:tr w:rsidR="00FE1873" w14:paraId="2686728C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3C8433E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6C8487D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mansoni</w:t>
                        </w:r>
                        <w:proofErr w:type="spellEnd"/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3C91AAE4" w14:textId="77777777" w:rsidR="00FE1873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B55D19B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Hookworm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66570CE9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4972C2C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Trichomonas vaginalis</w:t>
                        </w:r>
                      </w:p>
                    </w:tc>
                  </w:tr>
                  <w:tr w:rsidR="00FE1873" w14:paraId="2C36DADF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0EE5212E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CORRECT</w:t>
                        </w:r>
                      </w:p>
                      <w:p w14:paraId="07369DA8" w14:textId="77777777" w:rsidR="00FE1873" w:rsidRPr="00256C5E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iCs/>
                            <w:sz w:val="14"/>
                            <w:szCs w:val="14"/>
                          </w:rPr>
                          <w:t>Enterobius vermicularis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54AF57F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7B8DD35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Taenia </w:t>
                        </w:r>
                        <w:r w:rsidRPr="00136800">
                          <w:rPr>
                            <w:strike/>
                            <w:sz w:val="14"/>
                            <w:szCs w:val="14"/>
                          </w:rPr>
                          <w:t>sp.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A0B0C73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24E97B95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Trichuris </w:t>
                        </w:r>
                        <w:proofErr w:type="spellStart"/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trichiura</w:t>
                        </w:r>
                        <w:proofErr w:type="spellEnd"/>
                      </w:p>
                    </w:tc>
                  </w:tr>
                  <w:tr w:rsidR="00FE1873" w14:paraId="553335AA" w14:textId="77777777" w:rsidTr="00F11516">
                    <w:trPr>
                      <w:trHeight w:val="864"/>
                      <w:jc w:val="center"/>
                    </w:trPr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4F776B63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335F8EA8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 xml:space="preserve">Schistosoma </w:t>
                        </w:r>
                        <w:r w:rsidRPr="00136800">
                          <w:rPr>
                            <w:i/>
                            <w:iCs/>
                            <w:strike/>
                            <w:sz w:val="12"/>
                            <w:szCs w:val="12"/>
                          </w:rPr>
                          <w:t>haematobium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73F086C3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6D6EEED5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Giardia lamblia</w:t>
                        </w:r>
                      </w:p>
                    </w:tc>
                    <w:tc>
                      <w:tcPr>
                        <w:tcW w:w="936" w:type="dxa"/>
                        <w:tcMar>
                          <w:left w:w="58" w:type="dxa"/>
                          <w:right w:w="58" w:type="dxa"/>
                        </w:tcMar>
                        <w:vAlign w:val="center"/>
                      </w:tcPr>
                      <w:p w14:paraId="53CD554B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INCORRECT</w:t>
                        </w:r>
                      </w:p>
                      <w:p w14:paraId="074DF817" w14:textId="77777777" w:rsidR="00FE1873" w:rsidRPr="00136800" w:rsidRDefault="00FE1873" w:rsidP="00FE1873">
                        <w:pPr>
                          <w:ind w:right="85"/>
                          <w:jc w:val="center"/>
                          <w:rPr>
                            <w:strike/>
                            <w:sz w:val="14"/>
                            <w:szCs w:val="14"/>
                          </w:rPr>
                        </w:pPr>
                        <w:r w:rsidRPr="00136800">
                          <w:rPr>
                            <w:i/>
                            <w:iCs/>
                            <w:strike/>
                            <w:sz w:val="14"/>
                            <w:szCs w:val="14"/>
                          </w:rPr>
                          <w:t>Schistosoma japonicum</w:t>
                        </w:r>
                      </w:p>
                    </w:tc>
                  </w:tr>
                </w:tbl>
                <w:p w14:paraId="289E9426" w14:textId="77777777" w:rsidR="00FE1873" w:rsidRDefault="00FE1873" w:rsidP="00FE1873">
                  <w:pPr>
                    <w:ind w:right="258"/>
                  </w:pPr>
                </w:p>
              </w:tc>
            </w:tr>
          </w:tbl>
          <w:p w14:paraId="14AFC160" w14:textId="571D60EA" w:rsidR="00FE1873" w:rsidRDefault="00FE1873" w:rsidP="00F53927">
            <w:pPr>
              <w:ind w:left="258" w:right="258"/>
            </w:pPr>
          </w:p>
        </w:tc>
      </w:tr>
    </w:tbl>
    <w:p w14:paraId="79D01CEC" w14:textId="77777777" w:rsidR="00F53927" w:rsidRPr="00F53927" w:rsidRDefault="00F53927" w:rsidP="00F53927">
      <w:pPr>
        <w:ind w:left="258" w:right="258"/>
        <w:rPr>
          <w:vanish/>
        </w:rPr>
      </w:pPr>
    </w:p>
    <w:sectPr w:rsidR="00F53927" w:rsidRPr="00F53927" w:rsidSect="00466442">
      <w:type w:val="continuous"/>
      <w:pgSz w:w="12240" w:h="15840"/>
      <w:pgMar w:top="0" w:right="0" w:bottom="0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037F"/>
    <w:multiLevelType w:val="hybridMultilevel"/>
    <w:tmpl w:val="7FDC8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27"/>
    <w:rsid w:val="00136800"/>
    <w:rsid w:val="00432B92"/>
    <w:rsid w:val="00466442"/>
    <w:rsid w:val="007614A0"/>
    <w:rsid w:val="00B92E41"/>
    <w:rsid w:val="00D32182"/>
    <w:rsid w:val="00F53927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C2D4"/>
  <w15:chartTrackingRefBased/>
  <w15:docId w15:val="{34530729-58DA-42F5-8BCE-E8D51E67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Bill, Brian</dc:creator>
  <cp:keywords/>
  <dc:description/>
  <cp:lastModifiedBy>Bill, Brian</cp:lastModifiedBy>
  <cp:revision>3</cp:revision>
  <dcterms:created xsi:type="dcterms:W3CDTF">2022-04-07T19:08:00Z</dcterms:created>
  <dcterms:modified xsi:type="dcterms:W3CDTF">2022-04-07T19:33:00Z</dcterms:modified>
</cp:coreProperties>
</file>